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54F79" w:rsidRPr="00400CDE" w14:paraId="0D98AA83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B5DD7FB" w14:textId="77777777" w:rsidR="00654F79" w:rsidRPr="00400CDE" w:rsidRDefault="00654F79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A3383C8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5539A6D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580A5D" w14:textId="77777777" w:rsidR="00654F79" w:rsidRPr="007B54FA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33923F31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0C8F177E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4D388D7C" w14:textId="21675CCD" w:rsidR="00654F79" w:rsidRPr="00654F79" w:rsidRDefault="00654F79" w:rsidP="00654F79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11</w:t>
            </w:r>
            <w:r w:rsidR="00D7480C">
              <w:rPr>
                <w:rFonts w:ascii="Arial" w:eastAsia="Times New Roman" w:hAnsi="Arial" w:cs="Arial"/>
                <w:b/>
                <w:bCs/>
                <w:spacing w:val="40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654F79">
              <w:rPr>
                <w:rFonts w:ascii="Arial" w:eastAsia="Times New Roman" w:hAnsi="Arial" w:cs="Arial"/>
                <w:b/>
                <w:bCs/>
                <w:spacing w:val="40"/>
              </w:rPr>
              <w:t>Identify the Types of Gauges.</w:t>
            </w:r>
          </w:p>
        </w:tc>
      </w:tr>
      <w:tr w:rsidR="00654F79" w:rsidRPr="00400CDE" w14:paraId="34421BC1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4D21C9C" w14:textId="77777777" w:rsidR="00654F79" w:rsidRPr="00400CDE" w:rsidRDefault="00654F79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BA06F46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4D9D221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35F2603" w14:textId="77777777" w:rsidR="00654F79" w:rsidRPr="00400CDE" w:rsidRDefault="00654F79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54F79" w:rsidRPr="00400CDE" w14:paraId="6BB90AED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72F8CB5" w14:textId="77777777" w:rsidR="00654F79" w:rsidRPr="00400CDE" w:rsidRDefault="00654F79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635F48A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F0B1FEC" wp14:editId="58D472D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F3247A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0CB4E10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27E8B77" w14:textId="77777777" w:rsidR="00654F79" w:rsidRPr="00400CDE" w:rsidRDefault="00654F79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4E516DE" w14:textId="77777777" w:rsidR="00654F79" w:rsidRDefault="00654F79" w:rsidP="00654F7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53AB045C" w14:textId="77777777" w:rsidR="00654F79" w:rsidRPr="00400CDE" w:rsidRDefault="00654F79" w:rsidP="00654F7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2D322B9" w14:textId="77777777" w:rsidR="00654F79" w:rsidRPr="00400CDE" w:rsidRDefault="00654F79" w:rsidP="00654F7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654F79" w:rsidRPr="00400CDE" w14:paraId="774DF6EE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58E80339" w14:textId="77777777" w:rsidR="00654F79" w:rsidRPr="00400CDE" w:rsidRDefault="00654F79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57D090C0" w14:textId="77777777" w:rsidR="00654F79" w:rsidRPr="007B54FA" w:rsidRDefault="00654F79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654F79" w:rsidRPr="00400CDE" w14:paraId="5E8C956B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0506F8DB" w14:textId="77777777" w:rsidR="00654F79" w:rsidRPr="00400CDE" w:rsidRDefault="00654F79" w:rsidP="00852B0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7785AEB7" w14:textId="1B78D998" w:rsidR="00654F79" w:rsidRPr="007B54FA" w:rsidRDefault="00654F79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D7480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the Types of Gauges.</w:t>
            </w:r>
          </w:p>
        </w:tc>
      </w:tr>
      <w:tr w:rsidR="00654F79" w:rsidRPr="00400CDE" w14:paraId="6D0B80E8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524D1C49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7343045E" w14:textId="77777777" w:rsidR="00654F79" w:rsidRPr="00400CDE" w:rsidRDefault="00654F79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54F79" w:rsidRPr="00400CDE" w14:paraId="03AFC594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6D5D40BC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D896143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A650FA6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21611A5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54F79" w:rsidRPr="00400CDE" w14:paraId="5EFD3544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093B820E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AF90AE8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DB70B09" w14:textId="77777777" w:rsidR="00654F79" w:rsidRPr="00654F79" w:rsidRDefault="00654F79" w:rsidP="00654F7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Gauges</w:t>
            </w:r>
          </w:p>
          <w:p w14:paraId="622F321B" w14:textId="77777777" w:rsidR="00654F79" w:rsidRPr="00654F79" w:rsidRDefault="00654F79" w:rsidP="00654F7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Adjustable Gauges</w:t>
            </w:r>
          </w:p>
          <w:p w14:paraId="47A22DD8" w14:textId="77777777" w:rsidR="00654F79" w:rsidRPr="00654F79" w:rsidRDefault="00654F79" w:rsidP="00654F7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Indicating Gauges</w:t>
            </w:r>
          </w:p>
          <w:p w14:paraId="33C590DC" w14:textId="77777777" w:rsidR="00654F79" w:rsidRPr="00654F79" w:rsidRDefault="00654F79" w:rsidP="00654F7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Thread Gauges</w:t>
            </w:r>
          </w:p>
          <w:p w14:paraId="3D531626" w14:textId="77777777" w:rsidR="00654F79" w:rsidRPr="00654F79" w:rsidRDefault="00654F79" w:rsidP="00654F79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Ziess Micrometer</w:t>
            </w:r>
          </w:p>
          <w:p w14:paraId="13C3F0E5" w14:textId="77777777" w:rsidR="00654F79" w:rsidRPr="00400CDE" w:rsidRDefault="00654F79" w:rsidP="00852B06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654F79" w:rsidRPr="00400CDE" w14:paraId="37583177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32F154C2" w14:textId="473F5841" w:rsidR="00654F79" w:rsidRPr="00400CDE" w:rsidRDefault="00654F79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 w:rsidR="00B2275B">
              <w:rPr>
                <w:rFonts w:ascii="Arial" w:hAnsi="Arial" w:cs="Arial"/>
              </w:rPr>
              <w:t>2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6F4D7542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9985C91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1D91DEE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Master gauge under the specified procedure.</w:t>
            </w:r>
          </w:p>
          <w:p w14:paraId="315E2594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Limit gauge under the specified procedure.</w:t>
            </w:r>
          </w:p>
          <w:p w14:paraId="03D46AD2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Plug gauge under the specified procedure.</w:t>
            </w:r>
          </w:p>
          <w:p w14:paraId="0712BBC8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Ring gauge under the specified procedure.</w:t>
            </w:r>
          </w:p>
          <w:p w14:paraId="74BA91B0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snap gauge under the specified procedure.</w:t>
            </w:r>
          </w:p>
          <w:p w14:paraId="34740952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Feeler gauge under the specified procedure.</w:t>
            </w:r>
          </w:p>
          <w:p w14:paraId="62965658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Sheet metal and wire gauge under the specified procedure.</w:t>
            </w:r>
          </w:p>
          <w:p w14:paraId="3C7B59B7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Surface gauge under the specified procedure.</w:t>
            </w:r>
          </w:p>
          <w:p w14:paraId="632DA2F6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Depth gauge under the specified procedure.</w:t>
            </w:r>
          </w:p>
          <w:p w14:paraId="68D19D44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Height gauge under the specified procedure.</w:t>
            </w:r>
          </w:p>
          <w:p w14:paraId="4C8B3B1B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Dial gauge under the specified procedure.</w:t>
            </w:r>
          </w:p>
          <w:p w14:paraId="146748E3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Snap gauge under the specified procedure.</w:t>
            </w:r>
          </w:p>
          <w:p w14:paraId="5963EA48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run-out gauge under the specified procedure.</w:t>
            </w:r>
          </w:p>
          <w:p w14:paraId="691FA060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back lash gauge under the specified procedure.</w:t>
            </w:r>
          </w:p>
          <w:p w14:paraId="7D586301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end play   under the specified procedure.</w:t>
            </w:r>
          </w:p>
          <w:p w14:paraId="42DB1F4A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cylinder bore   under the specified procedure</w:t>
            </w:r>
          </w:p>
          <w:p w14:paraId="6B4C3285" w14:textId="77777777" w:rsidR="00654F79" w:rsidRPr="00654F79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and use of thread gauge measure different kind of thread   under the specified procedure.</w:t>
            </w:r>
          </w:p>
          <w:p w14:paraId="5983FB9A" w14:textId="653B13F2" w:rsidR="00654F79" w:rsidRPr="00400CDE" w:rsidRDefault="00654F79" w:rsidP="00654F79">
            <w:pPr>
              <w:numPr>
                <w:ilvl w:val="0"/>
                <w:numId w:val="5"/>
              </w:numPr>
              <w:spacing w:after="0"/>
              <w:ind w:left="443" w:hanging="443"/>
              <w:contextualSpacing/>
              <w:rPr>
                <w:rFonts w:ascii="Arial" w:hAnsi="Arial" w:cs="Arial"/>
                <w:szCs w:val="20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and use of ziess micrometer   under the specified procedure.</w:t>
            </w:r>
          </w:p>
        </w:tc>
      </w:tr>
      <w:tr w:rsidR="00654F79" w:rsidRPr="00400CDE" w14:paraId="75544B7D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4D6E78FF" w14:textId="77777777" w:rsidR="00654F79" w:rsidRPr="00400CDE" w:rsidRDefault="00654F79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224B584" w14:textId="77777777" w:rsidR="00654F79" w:rsidRPr="00400CDE" w:rsidRDefault="00654F79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DE0DFA4" w14:textId="77777777" w:rsidR="00654F79" w:rsidRPr="00400CDE" w:rsidRDefault="00654F79" w:rsidP="00654F7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654F79" w:rsidRPr="00400CDE" w14:paraId="05B969B7" w14:textId="77777777" w:rsidTr="00852B06">
        <w:tc>
          <w:tcPr>
            <w:tcW w:w="1777" w:type="dxa"/>
          </w:tcPr>
          <w:p w14:paraId="76F05956" w14:textId="77777777" w:rsidR="00654F79" w:rsidRPr="00400CDE" w:rsidRDefault="00654F79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7DA0325F" w14:textId="77777777" w:rsidR="00654F79" w:rsidRPr="00400CDE" w:rsidRDefault="00654F79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54F79" w:rsidRPr="00400CDE" w14:paraId="7A13272C" w14:textId="77777777" w:rsidTr="00852B06">
        <w:tc>
          <w:tcPr>
            <w:tcW w:w="1777" w:type="dxa"/>
          </w:tcPr>
          <w:p w14:paraId="3519470E" w14:textId="77777777" w:rsidR="00654F79" w:rsidRPr="00400CDE" w:rsidRDefault="00654F79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25C7B90E" w14:textId="77777777" w:rsidR="00654F79" w:rsidRPr="00400CDE" w:rsidRDefault="00654F79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654F79" w:rsidRPr="00400CDE" w14:paraId="131A0934" w14:textId="77777777" w:rsidTr="00852B06">
        <w:tc>
          <w:tcPr>
            <w:tcW w:w="1777" w:type="dxa"/>
          </w:tcPr>
          <w:p w14:paraId="4BD2C210" w14:textId="77777777" w:rsidR="00654F79" w:rsidRPr="00400CDE" w:rsidRDefault="00654F79" w:rsidP="00654F7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6F6BBC0C" w14:textId="47AE10DC" w:rsidR="00654F79" w:rsidRPr="00400CDE" w:rsidRDefault="00654F79" w:rsidP="00654F79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654F79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13. Automotive Metrology Technician</w:t>
            </w:r>
            <w:r w:rsidRPr="00654F7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654F79" w:rsidRPr="00400CDE" w14:paraId="5000D0A0" w14:textId="77777777" w:rsidTr="00852B06">
        <w:tc>
          <w:tcPr>
            <w:tcW w:w="1777" w:type="dxa"/>
          </w:tcPr>
          <w:p w14:paraId="68DFD8A5" w14:textId="77777777" w:rsidR="00654F79" w:rsidRPr="00400CDE" w:rsidRDefault="00654F79" w:rsidP="00654F7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6E871A17" w14:textId="6FB6695F" w:rsidR="00654F79" w:rsidRPr="007B54FA" w:rsidRDefault="00654F79" w:rsidP="00654F79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654F79">
              <w:rPr>
                <w:rFonts w:ascii="Arial" w:hAnsi="Arial" w:cs="Arial"/>
                <w:b/>
                <w:bCs/>
                <w:iCs/>
              </w:rPr>
              <w:t>11</w:t>
            </w:r>
            <w:r w:rsidR="00D7480C">
              <w:rPr>
                <w:rFonts w:ascii="Arial" w:hAnsi="Arial" w:cs="Arial"/>
                <w:b/>
                <w:bCs/>
                <w:iCs/>
              </w:rPr>
              <w:t>0</w:t>
            </w:r>
            <w:r w:rsidRPr="00654F79">
              <w:rPr>
                <w:rFonts w:ascii="Arial" w:hAnsi="Arial" w:cs="Arial"/>
                <w:b/>
                <w:bCs/>
                <w:iCs/>
              </w:rPr>
              <w:t>. Identify the Types of Gauges.</w:t>
            </w:r>
          </w:p>
        </w:tc>
      </w:tr>
      <w:tr w:rsidR="00654F79" w:rsidRPr="00400CDE" w14:paraId="4CBF2408" w14:textId="77777777" w:rsidTr="00852B06">
        <w:tc>
          <w:tcPr>
            <w:tcW w:w="1777" w:type="dxa"/>
            <w:vAlign w:val="center"/>
          </w:tcPr>
          <w:p w14:paraId="4A507619" w14:textId="77777777" w:rsidR="00654F79" w:rsidRPr="00400CDE" w:rsidRDefault="00654F79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06404846" w14:textId="77777777" w:rsidR="00654F79" w:rsidRPr="00654F79" w:rsidRDefault="00654F79" w:rsidP="00654F79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654F79">
              <w:rPr>
                <w:rFonts w:ascii="Arial" w:hAnsi="Arial" w:cs="Arial"/>
              </w:rPr>
              <w:t>Fixed Gauges</w:t>
            </w:r>
          </w:p>
          <w:p w14:paraId="6B215A40" w14:textId="77777777" w:rsidR="00654F79" w:rsidRPr="00654F79" w:rsidRDefault="00654F79" w:rsidP="00654F79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654F79">
              <w:rPr>
                <w:rFonts w:ascii="Arial" w:hAnsi="Arial" w:cs="Arial"/>
              </w:rPr>
              <w:t>Adjustable Gauges</w:t>
            </w:r>
          </w:p>
          <w:p w14:paraId="79904B9F" w14:textId="77777777" w:rsidR="00654F79" w:rsidRPr="00654F79" w:rsidRDefault="00654F79" w:rsidP="00654F79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654F79">
              <w:rPr>
                <w:rFonts w:ascii="Arial" w:hAnsi="Arial" w:cs="Arial"/>
              </w:rPr>
              <w:t>Indicating Gauges</w:t>
            </w:r>
          </w:p>
          <w:p w14:paraId="2FB21510" w14:textId="77777777" w:rsidR="00654F79" w:rsidRPr="00654F79" w:rsidRDefault="00654F79" w:rsidP="00654F79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654F79">
              <w:rPr>
                <w:rFonts w:ascii="Arial" w:hAnsi="Arial" w:cs="Arial"/>
              </w:rPr>
              <w:t>Thread Gauges</w:t>
            </w:r>
          </w:p>
          <w:p w14:paraId="0A99E3A7" w14:textId="514A9D88" w:rsidR="00654F79" w:rsidRPr="00654F79" w:rsidRDefault="00654F79" w:rsidP="00852B0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654F79">
              <w:rPr>
                <w:rFonts w:ascii="Arial" w:hAnsi="Arial" w:cs="Arial"/>
              </w:rPr>
              <w:t>Ziess Micrometer</w:t>
            </w:r>
          </w:p>
        </w:tc>
      </w:tr>
    </w:tbl>
    <w:p w14:paraId="40B3110F" w14:textId="77777777" w:rsidR="00654F79" w:rsidRPr="00400CDE" w:rsidRDefault="00654F79" w:rsidP="00654F7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357"/>
        <w:gridCol w:w="1080"/>
        <w:gridCol w:w="990"/>
      </w:tblGrid>
      <w:tr w:rsidR="00654F79" w:rsidRPr="00400CDE" w14:paraId="637689D4" w14:textId="77777777" w:rsidTr="00654F79">
        <w:trPr>
          <w:trHeight w:val="398"/>
        </w:trPr>
        <w:tc>
          <w:tcPr>
            <w:tcW w:w="7357" w:type="dxa"/>
            <w:tcBorders>
              <w:bottom w:val="single" w:sz="4" w:space="0" w:color="auto"/>
            </w:tcBorders>
          </w:tcPr>
          <w:p w14:paraId="30A245D7" w14:textId="77777777" w:rsidR="00654F79" w:rsidRPr="00400CDE" w:rsidRDefault="00654F79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5C5E1754" w14:textId="77777777" w:rsidR="00654F79" w:rsidRPr="00400CDE" w:rsidRDefault="00654F79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20B1E3A2" w14:textId="77777777" w:rsidR="00654F79" w:rsidRPr="00400CDE" w:rsidRDefault="00654F79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54F79" w:rsidRPr="00400CDE" w14:paraId="2792BA04" w14:textId="77777777" w:rsidTr="00654F79">
        <w:trPr>
          <w:trHeight w:val="398"/>
        </w:trPr>
        <w:tc>
          <w:tcPr>
            <w:tcW w:w="7357" w:type="dxa"/>
            <w:tcBorders>
              <w:top w:val="single" w:sz="4" w:space="0" w:color="auto"/>
            </w:tcBorders>
          </w:tcPr>
          <w:p w14:paraId="55926AE6" w14:textId="4B57F21B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7F1072">
              <w:rPr>
                <w:rFonts w:ascii="Arial" w:hAnsi="Arial" w:cs="Arial"/>
              </w:rPr>
              <w:t>Fixed Master gauge under the specified procedure.</w:t>
            </w:r>
          </w:p>
        </w:tc>
        <w:tc>
          <w:tcPr>
            <w:tcW w:w="1080" w:type="dxa"/>
            <w:vAlign w:val="center"/>
          </w:tcPr>
          <w:p w14:paraId="6D1BCE12" w14:textId="77777777" w:rsidR="00654F79" w:rsidRPr="00400CDE" w:rsidRDefault="00654F79" w:rsidP="00654F7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471864" wp14:editId="677FB68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BD848B" w14:textId="77777777" w:rsidR="00654F79" w:rsidRPr="00400CDE" w:rsidRDefault="00654F79" w:rsidP="00654F7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8B3397" wp14:editId="5C46DEB4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22A54983" w14:textId="77777777" w:rsidTr="00654F79">
        <w:trPr>
          <w:trHeight w:val="398"/>
        </w:trPr>
        <w:tc>
          <w:tcPr>
            <w:tcW w:w="7357" w:type="dxa"/>
          </w:tcPr>
          <w:p w14:paraId="42F6E60C" w14:textId="179EB23A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Fixed Limit gauge under the specified procedure.</w:t>
            </w:r>
          </w:p>
        </w:tc>
        <w:tc>
          <w:tcPr>
            <w:tcW w:w="1080" w:type="dxa"/>
            <w:vAlign w:val="center"/>
          </w:tcPr>
          <w:p w14:paraId="14E435DA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DA77BC" wp14:editId="493020B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1F2975B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630562" wp14:editId="2FD26DB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76CD149F" w14:textId="77777777" w:rsidTr="00654F79">
        <w:trPr>
          <w:trHeight w:val="398"/>
        </w:trPr>
        <w:tc>
          <w:tcPr>
            <w:tcW w:w="7357" w:type="dxa"/>
          </w:tcPr>
          <w:p w14:paraId="3A01FD0F" w14:textId="2421673F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Fixed Plug gauge under the specified procedure.</w:t>
            </w:r>
          </w:p>
        </w:tc>
        <w:tc>
          <w:tcPr>
            <w:tcW w:w="1080" w:type="dxa"/>
            <w:vAlign w:val="center"/>
          </w:tcPr>
          <w:p w14:paraId="7955F373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C7317D" wp14:editId="12C24A8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1697C29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B0CBEB" wp14:editId="138BD1C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4F0D7CFC" w14:textId="77777777" w:rsidTr="00654F79">
        <w:trPr>
          <w:trHeight w:val="398"/>
        </w:trPr>
        <w:tc>
          <w:tcPr>
            <w:tcW w:w="7357" w:type="dxa"/>
          </w:tcPr>
          <w:p w14:paraId="349D0EF9" w14:textId="1D9CFF1F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Fixed Ring gauge under the specified procedure.</w:t>
            </w:r>
          </w:p>
        </w:tc>
        <w:tc>
          <w:tcPr>
            <w:tcW w:w="1080" w:type="dxa"/>
            <w:vAlign w:val="center"/>
          </w:tcPr>
          <w:p w14:paraId="08544000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FBD692" wp14:editId="596394FA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327F5CD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571110" wp14:editId="13366F4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7B740F0C" w14:textId="77777777" w:rsidTr="00654F79">
        <w:trPr>
          <w:trHeight w:val="398"/>
        </w:trPr>
        <w:tc>
          <w:tcPr>
            <w:tcW w:w="7357" w:type="dxa"/>
          </w:tcPr>
          <w:p w14:paraId="53809C46" w14:textId="6E9161DF" w:rsidR="00654F79" w:rsidRPr="00400CDE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F1072">
              <w:rPr>
                <w:rFonts w:ascii="Arial" w:hAnsi="Arial" w:cs="Arial"/>
              </w:rPr>
              <w:t>Fixed snap gauge under the specified procedure.</w:t>
            </w:r>
          </w:p>
        </w:tc>
        <w:tc>
          <w:tcPr>
            <w:tcW w:w="1080" w:type="dxa"/>
            <w:vAlign w:val="center"/>
          </w:tcPr>
          <w:p w14:paraId="07F80346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57AFD1" wp14:editId="0100A12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0A23FBD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33C9F6" wp14:editId="2DD7A5F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248C6A23" w14:textId="77777777" w:rsidTr="00654F79">
        <w:trPr>
          <w:trHeight w:val="398"/>
        </w:trPr>
        <w:tc>
          <w:tcPr>
            <w:tcW w:w="7357" w:type="dxa"/>
          </w:tcPr>
          <w:p w14:paraId="2E7233F3" w14:textId="5FA219AA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Feeler gauge under the specified procedure.</w:t>
            </w:r>
          </w:p>
        </w:tc>
        <w:tc>
          <w:tcPr>
            <w:tcW w:w="1080" w:type="dxa"/>
            <w:vAlign w:val="center"/>
          </w:tcPr>
          <w:p w14:paraId="6E3FBD07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0660D6" wp14:editId="20BDD61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43A7E3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CBC298" wp14:editId="7CF51390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5DB0CFE0" w14:textId="77777777" w:rsidTr="00654F79">
        <w:trPr>
          <w:trHeight w:val="398"/>
        </w:trPr>
        <w:tc>
          <w:tcPr>
            <w:tcW w:w="7357" w:type="dxa"/>
          </w:tcPr>
          <w:p w14:paraId="39D07CCF" w14:textId="137E175A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Sheet metal and wire gauge under the specified procedure.</w:t>
            </w:r>
          </w:p>
        </w:tc>
        <w:tc>
          <w:tcPr>
            <w:tcW w:w="1080" w:type="dxa"/>
            <w:vAlign w:val="center"/>
          </w:tcPr>
          <w:p w14:paraId="0E50DE9A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FC6D0D" wp14:editId="4EF081B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7885C6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DE65B" wp14:editId="596B21D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156F8296" w14:textId="77777777" w:rsidTr="00654F79">
        <w:trPr>
          <w:trHeight w:val="398"/>
        </w:trPr>
        <w:tc>
          <w:tcPr>
            <w:tcW w:w="7357" w:type="dxa"/>
          </w:tcPr>
          <w:p w14:paraId="6323A122" w14:textId="63675787" w:rsidR="00654F79" w:rsidRPr="00400CDE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F1072">
              <w:rPr>
                <w:rFonts w:ascii="Arial" w:hAnsi="Arial" w:cs="Arial"/>
              </w:rPr>
              <w:t>Surface gauge under the specified procedure.</w:t>
            </w:r>
          </w:p>
        </w:tc>
        <w:tc>
          <w:tcPr>
            <w:tcW w:w="1080" w:type="dxa"/>
            <w:vAlign w:val="center"/>
          </w:tcPr>
          <w:p w14:paraId="68E9909B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FD83B9" wp14:editId="01B35BE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35D82CB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D86A07" wp14:editId="01687D9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654F79" w:rsidRPr="00400CDE" w14:paraId="13126F24" w14:textId="77777777" w:rsidTr="00852B06">
        <w:trPr>
          <w:trHeight w:val="398"/>
        </w:trPr>
        <w:tc>
          <w:tcPr>
            <w:tcW w:w="7357" w:type="dxa"/>
            <w:tcBorders>
              <w:top w:val="single" w:sz="4" w:space="0" w:color="auto"/>
            </w:tcBorders>
          </w:tcPr>
          <w:p w14:paraId="6A8A5D1E" w14:textId="21804C25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Depth gauge under the specified procedure.</w:t>
            </w:r>
          </w:p>
        </w:tc>
        <w:tc>
          <w:tcPr>
            <w:tcW w:w="1080" w:type="dxa"/>
            <w:vAlign w:val="center"/>
          </w:tcPr>
          <w:p w14:paraId="592333A5" w14:textId="77777777" w:rsidR="00654F79" w:rsidRPr="00400CDE" w:rsidRDefault="00654F79" w:rsidP="00654F7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6EFA8D" wp14:editId="618EE3E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681226D" w14:textId="77777777" w:rsidR="00654F79" w:rsidRPr="00400CDE" w:rsidRDefault="00654F79" w:rsidP="00654F7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CA690A" wp14:editId="0D2C871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773B489D" w14:textId="77777777" w:rsidTr="00852B06">
        <w:trPr>
          <w:trHeight w:val="398"/>
        </w:trPr>
        <w:tc>
          <w:tcPr>
            <w:tcW w:w="7357" w:type="dxa"/>
          </w:tcPr>
          <w:p w14:paraId="453E6CC1" w14:textId="60F30E7F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Height gauge under the specified procedure.</w:t>
            </w:r>
          </w:p>
        </w:tc>
        <w:tc>
          <w:tcPr>
            <w:tcW w:w="1080" w:type="dxa"/>
            <w:vAlign w:val="center"/>
          </w:tcPr>
          <w:p w14:paraId="06DEF631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474AC3" wp14:editId="4A0BC04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97739E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DD4349" wp14:editId="266B0C4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6F810ADD" w14:textId="77777777" w:rsidTr="00852B06">
        <w:trPr>
          <w:trHeight w:val="398"/>
        </w:trPr>
        <w:tc>
          <w:tcPr>
            <w:tcW w:w="7357" w:type="dxa"/>
          </w:tcPr>
          <w:p w14:paraId="385DB588" w14:textId="369D7DDC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Dial gauge under the specified procedure.</w:t>
            </w:r>
          </w:p>
        </w:tc>
        <w:tc>
          <w:tcPr>
            <w:tcW w:w="1080" w:type="dxa"/>
            <w:vAlign w:val="center"/>
          </w:tcPr>
          <w:p w14:paraId="7E09FE0A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C3DC6E" wp14:editId="3BEC6ED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063CB74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64B96B" wp14:editId="4B2A281E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4C3B60A0" w14:textId="77777777" w:rsidTr="00852B06">
        <w:trPr>
          <w:trHeight w:val="398"/>
        </w:trPr>
        <w:tc>
          <w:tcPr>
            <w:tcW w:w="7357" w:type="dxa"/>
          </w:tcPr>
          <w:p w14:paraId="448AA570" w14:textId="30358E7D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Snap gauge under the specified procedure.</w:t>
            </w:r>
          </w:p>
        </w:tc>
        <w:tc>
          <w:tcPr>
            <w:tcW w:w="1080" w:type="dxa"/>
            <w:vAlign w:val="center"/>
          </w:tcPr>
          <w:p w14:paraId="15F99BEC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51F69E" wp14:editId="026EDE9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3DF653B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5D5257" wp14:editId="012CC28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2B4731BB" w14:textId="77777777" w:rsidTr="00852B06">
        <w:trPr>
          <w:trHeight w:val="398"/>
        </w:trPr>
        <w:tc>
          <w:tcPr>
            <w:tcW w:w="7357" w:type="dxa"/>
          </w:tcPr>
          <w:p w14:paraId="1CF6ABF3" w14:textId="7B1A2D39" w:rsidR="00654F79" w:rsidRPr="00400CDE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F1072">
              <w:rPr>
                <w:rFonts w:ascii="Arial" w:hAnsi="Arial" w:cs="Arial"/>
              </w:rPr>
              <w:t>Inspect run-out gauge under the specified procedure.</w:t>
            </w:r>
          </w:p>
        </w:tc>
        <w:tc>
          <w:tcPr>
            <w:tcW w:w="1080" w:type="dxa"/>
            <w:vAlign w:val="center"/>
          </w:tcPr>
          <w:p w14:paraId="3E2F4A3E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2E92D3" wp14:editId="6EC378D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73FF282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FF29A1" wp14:editId="66ECE82B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06A8E2E6" w14:textId="77777777" w:rsidTr="00852B06">
        <w:trPr>
          <w:trHeight w:val="398"/>
        </w:trPr>
        <w:tc>
          <w:tcPr>
            <w:tcW w:w="7357" w:type="dxa"/>
          </w:tcPr>
          <w:p w14:paraId="654B97DE" w14:textId="2EC73B8A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Inspect back lash gauge under the specified procedure.</w:t>
            </w:r>
          </w:p>
        </w:tc>
        <w:tc>
          <w:tcPr>
            <w:tcW w:w="1080" w:type="dxa"/>
            <w:vAlign w:val="center"/>
          </w:tcPr>
          <w:p w14:paraId="200DFDB0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939BEE" wp14:editId="1ED1B8ED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3C9FAD7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0302A" wp14:editId="7834B3D0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4E60FE1A" w14:textId="77777777" w:rsidTr="00852B06">
        <w:trPr>
          <w:trHeight w:val="398"/>
        </w:trPr>
        <w:tc>
          <w:tcPr>
            <w:tcW w:w="7357" w:type="dxa"/>
          </w:tcPr>
          <w:p w14:paraId="18154E66" w14:textId="42EE4817" w:rsidR="00654F79" w:rsidRPr="00400CDE" w:rsidRDefault="00654F79" w:rsidP="00654F79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F1072">
              <w:rPr>
                <w:rFonts w:ascii="Arial" w:hAnsi="Arial" w:cs="Arial"/>
              </w:rPr>
              <w:t>Inspect end play   under the specified procedure.</w:t>
            </w:r>
          </w:p>
        </w:tc>
        <w:tc>
          <w:tcPr>
            <w:tcW w:w="1080" w:type="dxa"/>
            <w:vAlign w:val="center"/>
          </w:tcPr>
          <w:p w14:paraId="046D656B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33CCF" wp14:editId="60A0899E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D85C7C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CC69FD" wp14:editId="020ABE7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59F00EA7" w14:textId="77777777" w:rsidTr="00852B06">
        <w:trPr>
          <w:trHeight w:val="398"/>
        </w:trPr>
        <w:tc>
          <w:tcPr>
            <w:tcW w:w="7357" w:type="dxa"/>
          </w:tcPr>
          <w:p w14:paraId="7A010B6D" w14:textId="0C91C7D0" w:rsidR="00654F79" w:rsidRPr="00400CDE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F1072">
              <w:rPr>
                <w:rFonts w:ascii="Arial" w:hAnsi="Arial" w:cs="Arial"/>
              </w:rPr>
              <w:t>Inspect cylinder bore   under the specified procedure</w:t>
            </w:r>
          </w:p>
        </w:tc>
        <w:tc>
          <w:tcPr>
            <w:tcW w:w="1080" w:type="dxa"/>
            <w:vAlign w:val="center"/>
          </w:tcPr>
          <w:p w14:paraId="15204897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3AA85C" wp14:editId="7259C14A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28D833A" w14:textId="77777777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592BFD" wp14:editId="0FF98FB6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5EEFE684" w14:textId="77777777" w:rsidTr="007F7B70">
        <w:trPr>
          <w:trHeight w:val="398"/>
        </w:trPr>
        <w:tc>
          <w:tcPr>
            <w:tcW w:w="7357" w:type="dxa"/>
          </w:tcPr>
          <w:p w14:paraId="489BFD02" w14:textId="4FAB29F6" w:rsidR="00654F79" w:rsidRPr="007B54FA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7F1072">
              <w:rPr>
                <w:rFonts w:ascii="Arial" w:hAnsi="Arial" w:cs="Arial"/>
              </w:rPr>
              <w:t>Inspect and use of thread gauge measure different kind of thread   under the specified procedure.</w:t>
            </w:r>
          </w:p>
        </w:tc>
        <w:tc>
          <w:tcPr>
            <w:tcW w:w="1080" w:type="dxa"/>
          </w:tcPr>
          <w:p w14:paraId="23460B99" w14:textId="586D47BF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21B9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663F6D" wp14:editId="349C3F0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14:paraId="5137A633" w14:textId="53979D18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21B9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7276C2" wp14:editId="1442F6E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F79" w:rsidRPr="00400CDE" w14:paraId="350BB148" w14:textId="77777777" w:rsidTr="007F7B70">
        <w:trPr>
          <w:trHeight w:val="398"/>
        </w:trPr>
        <w:tc>
          <w:tcPr>
            <w:tcW w:w="7357" w:type="dxa"/>
          </w:tcPr>
          <w:p w14:paraId="31599539" w14:textId="7475B36E" w:rsidR="00654F79" w:rsidRPr="007B54FA" w:rsidRDefault="00654F79" w:rsidP="00654F79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 w:cs="Arial"/>
              </w:rPr>
            </w:pPr>
            <w:r w:rsidRPr="007F1072">
              <w:rPr>
                <w:rFonts w:ascii="Arial" w:hAnsi="Arial" w:cs="Arial"/>
              </w:rPr>
              <w:t>Inspect and use of ziess micrometer   under the specified procedure.</w:t>
            </w:r>
          </w:p>
        </w:tc>
        <w:tc>
          <w:tcPr>
            <w:tcW w:w="1080" w:type="dxa"/>
          </w:tcPr>
          <w:p w14:paraId="54BE6660" w14:textId="692A778F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21B9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399380" wp14:editId="44DC5437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</w:tcPr>
          <w:p w14:paraId="276A5355" w14:textId="6806AA4C" w:rsidR="00654F79" w:rsidRPr="00400CDE" w:rsidRDefault="00654F79" w:rsidP="00654F7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21B9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C01028" wp14:editId="7D38B39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F169FD" w14:textId="77777777" w:rsidR="00654F79" w:rsidRPr="00400CDE" w:rsidRDefault="00654F79" w:rsidP="00654F79">
      <w:pPr>
        <w:rPr>
          <w:rFonts w:ascii="Calibri" w:eastAsia="Calibri" w:hAnsi="Calibri" w:cs="Arial"/>
        </w:rPr>
      </w:pPr>
    </w:p>
    <w:p w14:paraId="119671B8" w14:textId="77777777" w:rsidR="00654F79" w:rsidRPr="00400CDE" w:rsidRDefault="00654F79" w:rsidP="00654F7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A6DBAE" wp14:editId="3C46632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C38A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39558CA" w14:textId="77777777" w:rsidR="00654F79" w:rsidRPr="00400CDE" w:rsidRDefault="00654F79" w:rsidP="00654F7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AD8B446" w14:textId="77777777" w:rsidR="00654F79" w:rsidRPr="00AF17A7" w:rsidRDefault="00654F79" w:rsidP="00654F79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54F79" w:rsidRPr="00AF17A7" w14:paraId="00B243F7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1688CB02" w14:textId="77777777" w:rsidR="00654F79" w:rsidRPr="00AF17A7" w:rsidRDefault="00654F79" w:rsidP="00654F7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8E0BCA8" w14:textId="22BAC6B6" w:rsidR="00654F79" w:rsidRPr="00400CDE" w:rsidRDefault="00654F79" w:rsidP="00654F7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54F79" w:rsidRPr="00AF17A7" w14:paraId="5BE1C511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51E6006B" w14:textId="77777777" w:rsidR="00654F79" w:rsidRPr="00AF17A7" w:rsidRDefault="00654F79" w:rsidP="00654F7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FAAF0B8" w14:textId="3684A8E2" w:rsidR="00654F79" w:rsidRPr="00400CDE" w:rsidRDefault="00654F79" w:rsidP="00654F7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D7480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the Types of Gauges.</w:t>
            </w:r>
          </w:p>
        </w:tc>
      </w:tr>
      <w:tr w:rsidR="00654F79" w:rsidRPr="00AF17A7" w14:paraId="3A33769B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7F5211B0" w14:textId="77777777" w:rsidR="00654F79" w:rsidRPr="00AF17A7" w:rsidRDefault="00654F79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A7D7817" w14:textId="77777777" w:rsidR="00654F79" w:rsidRPr="00AF17A7" w:rsidRDefault="00654F79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A74B43E" w14:textId="77777777" w:rsidR="00654F79" w:rsidRPr="00AF17A7" w:rsidRDefault="00654F79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654F79" w:rsidRPr="00AF17A7" w14:paraId="3BC7C477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6359E81B" w14:textId="77777777" w:rsidR="00654F79" w:rsidRPr="00AF17A7" w:rsidRDefault="00654F79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0B2A3ECF" w14:textId="77777777" w:rsidR="00654F79" w:rsidRDefault="00654F79" w:rsidP="00852B06">
            <w:pPr>
              <w:rPr>
                <w:rFonts w:cstheme="minorHAnsi"/>
                <w:b/>
                <w:sz w:val="20"/>
              </w:rPr>
            </w:pPr>
          </w:p>
          <w:p w14:paraId="6EB84D5C" w14:textId="77777777" w:rsidR="00654F79" w:rsidRPr="00AF17A7" w:rsidRDefault="00654F79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5786D4" wp14:editId="7FDC747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FBD06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6DDAD1" wp14:editId="5C7064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6889D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F7CAB2C" w14:textId="77777777" w:rsidR="00654F79" w:rsidRPr="00AF17A7" w:rsidRDefault="00654F79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5CBF8E6D" w14:textId="77777777" w:rsidR="00654F79" w:rsidRPr="00AF17A7" w:rsidRDefault="00654F79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9C8CD0A" w14:textId="77777777" w:rsidR="00654F79" w:rsidRPr="00AF17A7" w:rsidRDefault="00654F79" w:rsidP="00654F79">
      <w:pPr>
        <w:jc w:val="center"/>
        <w:rPr>
          <w:rFonts w:cstheme="minorHAnsi"/>
          <w:b/>
          <w:sz w:val="20"/>
          <w:szCs w:val="28"/>
        </w:rPr>
      </w:pPr>
    </w:p>
    <w:p w14:paraId="276EE13C" w14:textId="77777777" w:rsidR="00654F79" w:rsidRPr="00AF17A7" w:rsidRDefault="00654F79" w:rsidP="00654F79">
      <w:pPr>
        <w:rPr>
          <w:rFonts w:cstheme="minorHAnsi"/>
          <w:sz w:val="2"/>
        </w:rPr>
      </w:pPr>
    </w:p>
    <w:p w14:paraId="63C38426" w14:textId="77777777" w:rsidR="00654F79" w:rsidRPr="00AF17A7" w:rsidRDefault="00654F79" w:rsidP="00654F79">
      <w:pPr>
        <w:rPr>
          <w:rFonts w:cstheme="minorHAnsi"/>
          <w:sz w:val="2"/>
        </w:rPr>
      </w:pPr>
    </w:p>
    <w:p w14:paraId="5EB19F56" w14:textId="77777777" w:rsidR="00654F79" w:rsidRPr="00AF17A7" w:rsidRDefault="00654F79" w:rsidP="00654F79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54F79" w:rsidRPr="00AF17A7" w14:paraId="65E28E2C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5F3A97E8" w14:textId="77777777" w:rsidR="00654F79" w:rsidRPr="00AF17A7" w:rsidRDefault="00654F79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654F79" w:rsidRPr="00AF17A7" w14:paraId="4EE110B2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3F752798" w14:textId="77777777" w:rsidR="00654F79" w:rsidRPr="00AF17A7" w:rsidRDefault="00654F79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C7CC47E" w14:textId="77777777" w:rsidR="00654F79" w:rsidRPr="00AF17A7" w:rsidRDefault="00654F79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98ADA2F" w14:textId="77777777" w:rsidR="00654F79" w:rsidRPr="00AF17A7" w:rsidRDefault="00654F79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654F79" w:rsidRPr="00AF17A7" w14:paraId="7CEC2979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2B4A4B6A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C3BF7AD" w14:textId="77777777" w:rsidR="00654F79" w:rsidRPr="00AF17A7" w:rsidRDefault="00654F79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3997D58" w14:textId="77777777" w:rsidR="00654F79" w:rsidRPr="00AF17A7" w:rsidRDefault="00654F79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26A561D" w14:textId="77777777" w:rsidR="00654F79" w:rsidRPr="00AF17A7" w:rsidRDefault="00654F79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765267" w14:textId="77777777" w:rsidR="00654F79" w:rsidRPr="00AF17A7" w:rsidRDefault="00654F79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A441847" w14:textId="77777777" w:rsidR="00654F79" w:rsidRPr="00AF17A7" w:rsidRDefault="00654F79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6433FB" w14:textId="77777777" w:rsidR="00654F79" w:rsidRPr="00AF17A7" w:rsidRDefault="00654F79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C2B1C5E" w14:textId="77777777" w:rsidR="00654F79" w:rsidRPr="00AF17A7" w:rsidRDefault="00654F79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654F79" w:rsidRPr="00AF17A7" w14:paraId="37F40DDF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0AFFF34F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25C3FE" w14:textId="77777777" w:rsidR="00654F79" w:rsidRPr="00AF17A7" w:rsidRDefault="00654F79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DC93C7" w14:textId="77777777" w:rsidR="00654F79" w:rsidRPr="00AF17A7" w:rsidRDefault="00654F79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1E3573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F555DF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EBFE5C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F8A1206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EE23ABC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</w:tr>
      <w:tr w:rsidR="00654F79" w:rsidRPr="00AF17A7" w14:paraId="2CC378A3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28C4FA1B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BBAC56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5CF2081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1ED6B8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203339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59FE82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5856AD0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A5F8023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</w:tr>
      <w:tr w:rsidR="00654F79" w:rsidRPr="00AF17A7" w14:paraId="31CB4CB0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61F7C859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CDF4F1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3AAFFE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7E9995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D6E224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CAE400A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3DBABFA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D6188D6" w14:textId="77777777" w:rsidR="00654F79" w:rsidRPr="00AF17A7" w:rsidRDefault="00654F79" w:rsidP="00852B06">
            <w:pPr>
              <w:rPr>
                <w:rFonts w:cstheme="minorHAnsi"/>
                <w:sz w:val="22"/>
              </w:rPr>
            </w:pPr>
          </w:p>
        </w:tc>
      </w:tr>
    </w:tbl>
    <w:p w14:paraId="5F49D8B2" w14:textId="77777777" w:rsidR="00654F79" w:rsidRPr="00580BA3" w:rsidRDefault="00654F79" w:rsidP="00654F79">
      <w:pPr>
        <w:rPr>
          <w:sz w:val="12"/>
          <w:szCs w:val="12"/>
        </w:rPr>
      </w:pPr>
    </w:p>
    <w:p w14:paraId="5A6C9951" w14:textId="77777777" w:rsidR="00EB5F8A" w:rsidRPr="00580BA3" w:rsidRDefault="00EB5F8A" w:rsidP="00EB5F8A">
      <w:pPr>
        <w:rPr>
          <w:sz w:val="12"/>
          <w:szCs w:val="12"/>
        </w:rPr>
      </w:pPr>
    </w:p>
    <w:p w14:paraId="1342AA52" w14:textId="77777777" w:rsidR="00EB5F8A" w:rsidRDefault="00EB5F8A" w:rsidP="00EB5F8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7F8CC2DC" w14:textId="77777777" w:rsidR="00EB5F8A" w:rsidRPr="00131576" w:rsidRDefault="00EB5F8A" w:rsidP="00EB5F8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EB5F8A" w:rsidRPr="00EA3F9A" w14:paraId="3CBAE167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561C5F2B" w14:textId="77777777" w:rsidR="00EB5F8A" w:rsidRPr="009C35F9" w:rsidRDefault="00EB5F8A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2150957C" w14:textId="77777777" w:rsidR="00654F79" w:rsidRPr="00654F79" w:rsidRDefault="00654F79" w:rsidP="00654F7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Gauges</w:t>
            </w:r>
          </w:p>
          <w:p w14:paraId="2B837B5B" w14:textId="77777777" w:rsidR="00654F79" w:rsidRPr="00654F79" w:rsidRDefault="00654F79" w:rsidP="00654F7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Adjustable Gauges</w:t>
            </w:r>
          </w:p>
          <w:p w14:paraId="6E202C92" w14:textId="77777777" w:rsidR="00654F79" w:rsidRPr="00654F79" w:rsidRDefault="00654F79" w:rsidP="00654F7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Indicating Gauges</w:t>
            </w:r>
          </w:p>
          <w:p w14:paraId="635AC710" w14:textId="77777777" w:rsidR="00654F79" w:rsidRPr="00654F79" w:rsidRDefault="00654F79" w:rsidP="00654F7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Thread Gauges</w:t>
            </w:r>
          </w:p>
          <w:p w14:paraId="197BC82B" w14:textId="1FB4DE67" w:rsidR="00EB5F8A" w:rsidRPr="00654F79" w:rsidRDefault="00654F79" w:rsidP="00303E1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Ziess Micrometer</w:t>
            </w:r>
          </w:p>
        </w:tc>
      </w:tr>
      <w:tr w:rsidR="00EB5F8A" w:rsidRPr="00EA3F9A" w14:paraId="292904C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86606B4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1C22E0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72AC0A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3ECC1B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B5F8A" w:rsidRPr="00EA3F9A" w14:paraId="335D6BBA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25A9C98C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7DA5C59D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Master gauge under the specified procedure.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5B9B1C5B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689BC6DE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3B291D7F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</w:tr>
      <w:tr w:rsidR="00EB5F8A" w:rsidRPr="00EA3F9A" w14:paraId="318F1C35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21FA8933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36E4012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Limit gauge under the specified procedure.</w:t>
            </w:r>
          </w:p>
        </w:tc>
        <w:tc>
          <w:tcPr>
            <w:tcW w:w="639" w:type="dxa"/>
            <w:vAlign w:val="center"/>
          </w:tcPr>
          <w:p w14:paraId="579CC482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42BA47E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9523385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</w:tr>
      <w:tr w:rsidR="00EB5F8A" w:rsidRPr="00EA3F9A" w14:paraId="03CBDA20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A39DB25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898F5A0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Plug gauge under the specified procedure.</w:t>
            </w:r>
          </w:p>
        </w:tc>
        <w:tc>
          <w:tcPr>
            <w:tcW w:w="639" w:type="dxa"/>
            <w:vAlign w:val="center"/>
          </w:tcPr>
          <w:p w14:paraId="1F13FD81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CF0F370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2B7E4A9" w14:textId="77777777" w:rsidR="00EB5F8A" w:rsidRPr="009C35F9" w:rsidRDefault="00EB5F8A" w:rsidP="00654F79">
            <w:pPr>
              <w:spacing w:after="0"/>
              <w:rPr>
                <w:sz w:val="22"/>
                <w:szCs w:val="22"/>
              </w:rPr>
            </w:pPr>
          </w:p>
        </w:tc>
      </w:tr>
      <w:tr w:rsidR="00EB5F8A" w:rsidRPr="00EA3F9A" w14:paraId="479C167A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E7BAFFA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A1AE60F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Ring gauge under the specified procedure.</w:t>
            </w:r>
          </w:p>
        </w:tc>
        <w:tc>
          <w:tcPr>
            <w:tcW w:w="639" w:type="dxa"/>
            <w:vAlign w:val="center"/>
          </w:tcPr>
          <w:p w14:paraId="64F897ED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FE94E11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2464BC64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0987365A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A173178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6D198B0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Fixed snap gauge under the specified procedure.</w:t>
            </w:r>
          </w:p>
        </w:tc>
        <w:tc>
          <w:tcPr>
            <w:tcW w:w="639" w:type="dxa"/>
            <w:vAlign w:val="center"/>
          </w:tcPr>
          <w:p w14:paraId="61DB9ECF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168433D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57E86568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552FE859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33CDFEE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1678101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Feeler gauge under the specified procedure.</w:t>
            </w:r>
          </w:p>
        </w:tc>
        <w:tc>
          <w:tcPr>
            <w:tcW w:w="639" w:type="dxa"/>
            <w:vAlign w:val="center"/>
          </w:tcPr>
          <w:p w14:paraId="2ACCF182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359E2AB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7A5976CF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228C7A39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9F16FA2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E545067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Sheet metal and wire gauge under the specified procedure.</w:t>
            </w:r>
          </w:p>
        </w:tc>
        <w:tc>
          <w:tcPr>
            <w:tcW w:w="639" w:type="dxa"/>
            <w:vAlign w:val="center"/>
          </w:tcPr>
          <w:p w14:paraId="739D3BE2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20F3D57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4DB136B4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5DA27FDD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239A697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8B8A613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Surface gauge under the specified procedure.</w:t>
            </w:r>
          </w:p>
        </w:tc>
        <w:tc>
          <w:tcPr>
            <w:tcW w:w="639" w:type="dxa"/>
            <w:vAlign w:val="center"/>
          </w:tcPr>
          <w:p w14:paraId="5EC82216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ED08839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6106D191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3FB86ABD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E103978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F7997EC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Depth gauge under the specified procedure.</w:t>
            </w:r>
          </w:p>
        </w:tc>
        <w:tc>
          <w:tcPr>
            <w:tcW w:w="639" w:type="dxa"/>
            <w:vAlign w:val="center"/>
          </w:tcPr>
          <w:p w14:paraId="46C5FEB8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4C9A559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36D90C44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2EE70479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0E3ACEE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596DD8E3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Height gauge under the specified procedure.</w:t>
            </w:r>
          </w:p>
        </w:tc>
        <w:tc>
          <w:tcPr>
            <w:tcW w:w="639" w:type="dxa"/>
            <w:vAlign w:val="center"/>
          </w:tcPr>
          <w:p w14:paraId="66265FAB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9310FD7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1A399A74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258DF065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FA34F80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72DCE85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Dial gauge under the specified procedure.</w:t>
            </w:r>
          </w:p>
        </w:tc>
        <w:tc>
          <w:tcPr>
            <w:tcW w:w="639" w:type="dxa"/>
            <w:vAlign w:val="center"/>
          </w:tcPr>
          <w:p w14:paraId="6358A93E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B61A310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4BB97A19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495BEE75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514C07F7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CDA6E30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Snap gauge under the specified procedure.</w:t>
            </w:r>
          </w:p>
        </w:tc>
        <w:tc>
          <w:tcPr>
            <w:tcW w:w="639" w:type="dxa"/>
            <w:vAlign w:val="center"/>
          </w:tcPr>
          <w:p w14:paraId="12C21104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A137762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17D7B588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5C92BDFA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6D7E65A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3AD0176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run-out gauge under the specified procedure.</w:t>
            </w:r>
          </w:p>
        </w:tc>
        <w:tc>
          <w:tcPr>
            <w:tcW w:w="639" w:type="dxa"/>
            <w:vAlign w:val="center"/>
          </w:tcPr>
          <w:p w14:paraId="1F1DBB86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52AFCB3C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3D14A88B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13CC1A2F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48F05BA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DDB653E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back lash gauge under the specified procedure.</w:t>
            </w:r>
          </w:p>
        </w:tc>
        <w:tc>
          <w:tcPr>
            <w:tcW w:w="639" w:type="dxa"/>
            <w:vAlign w:val="center"/>
          </w:tcPr>
          <w:p w14:paraId="64C7EFF6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54D94B2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6C4E52D1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2533CAAA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815331A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0561E80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end play   under the specified procedure.</w:t>
            </w:r>
          </w:p>
        </w:tc>
        <w:tc>
          <w:tcPr>
            <w:tcW w:w="639" w:type="dxa"/>
            <w:vAlign w:val="center"/>
          </w:tcPr>
          <w:p w14:paraId="02DCD4DE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CDEFD3F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41A655BB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4012CFF8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EF2AC88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4ED1AFE7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cylinder bore   under the specified procedure</w:t>
            </w:r>
          </w:p>
        </w:tc>
        <w:tc>
          <w:tcPr>
            <w:tcW w:w="639" w:type="dxa"/>
            <w:vAlign w:val="center"/>
          </w:tcPr>
          <w:p w14:paraId="5D560A3B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8D3670E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712553F5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5EC430CC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CC14193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CFD6E23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and use of thread gauge measure different kind of thread   under the specified procedure.</w:t>
            </w:r>
          </w:p>
        </w:tc>
        <w:tc>
          <w:tcPr>
            <w:tcW w:w="639" w:type="dxa"/>
            <w:vAlign w:val="center"/>
          </w:tcPr>
          <w:p w14:paraId="7176DDFF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82F830F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51C3C75E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3B5545F3" w14:textId="77777777" w:rsidTr="00654F7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790DF2C" w14:textId="77777777" w:rsidR="00EB5F8A" w:rsidRPr="009C35F9" w:rsidRDefault="00EB5F8A" w:rsidP="00654F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BCE6563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54F79">
              <w:rPr>
                <w:rFonts w:ascii="Arial" w:hAnsi="Arial" w:cs="Arial"/>
                <w:sz w:val="22"/>
                <w:szCs w:val="22"/>
              </w:rPr>
              <w:t>Inspect and use of ziess micrometer   under the specified procedure.</w:t>
            </w:r>
          </w:p>
        </w:tc>
        <w:tc>
          <w:tcPr>
            <w:tcW w:w="639" w:type="dxa"/>
            <w:vAlign w:val="center"/>
          </w:tcPr>
          <w:p w14:paraId="38146EF7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2F1D812" w14:textId="77777777" w:rsidR="00EB5F8A" w:rsidRPr="009C35F9" w:rsidRDefault="00EB5F8A" w:rsidP="00654F79">
            <w:pPr>
              <w:spacing w:after="0"/>
            </w:pPr>
          </w:p>
        </w:tc>
        <w:tc>
          <w:tcPr>
            <w:tcW w:w="2553" w:type="dxa"/>
            <w:vMerge/>
          </w:tcPr>
          <w:p w14:paraId="12FAD1F4" w14:textId="77777777" w:rsidR="00EB5F8A" w:rsidRPr="009C35F9" w:rsidRDefault="00EB5F8A" w:rsidP="00654F79">
            <w:pPr>
              <w:spacing w:after="0"/>
            </w:pPr>
          </w:p>
        </w:tc>
      </w:tr>
      <w:tr w:rsidR="00EB5F8A" w:rsidRPr="00EA3F9A" w14:paraId="4440B5FD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5169509F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495924" wp14:editId="63EDA1E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4" name="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21746" id="Rectangle 94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7gHZwIAABw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bVe4B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5046B954" w14:textId="77777777" w:rsidR="00EB5F8A" w:rsidRPr="00EA3F9A" w:rsidRDefault="00EB5F8A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69F7DC" wp14:editId="325688F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D635C" id="Rectangle 95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3t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/I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0ZCt7W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01928906" w14:textId="77777777" w:rsidR="00EB5F8A" w:rsidRDefault="00EB5F8A" w:rsidP="00EB5F8A"/>
    <w:p w14:paraId="6D9F640C" w14:textId="77777777" w:rsidR="00EB5F8A" w:rsidRDefault="00EB5F8A" w:rsidP="00EB5F8A">
      <w:r>
        <w:br w:type="page"/>
      </w:r>
    </w:p>
    <w:p w14:paraId="16CE1B65" w14:textId="77777777" w:rsidR="00EB5F8A" w:rsidRPr="0024460D" w:rsidRDefault="00EB5F8A" w:rsidP="00EB5F8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54F79" w:rsidRPr="003310DC" w14:paraId="5B1E73BB" w14:textId="77777777" w:rsidTr="00B050F2">
        <w:trPr>
          <w:trHeight w:val="264"/>
        </w:trPr>
        <w:tc>
          <w:tcPr>
            <w:tcW w:w="1699" w:type="dxa"/>
            <w:vAlign w:val="center"/>
          </w:tcPr>
          <w:p w14:paraId="7BFDBA72" w14:textId="77777777" w:rsidR="00654F79" w:rsidRPr="004B4958" w:rsidRDefault="00654F79" w:rsidP="00654F7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FE68F90" w14:textId="3F61CBC4" w:rsidR="00654F79" w:rsidRPr="00263FC5" w:rsidRDefault="00654F79" w:rsidP="00654F79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654F79" w:rsidRPr="003310DC" w14:paraId="72BE4BA5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3A4AC6C5" w14:textId="77777777" w:rsidR="00654F79" w:rsidRPr="004B4958" w:rsidRDefault="00654F79" w:rsidP="00654F7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1B83461" w14:textId="7E640AA9" w:rsidR="00654F79" w:rsidRPr="00A23EA3" w:rsidRDefault="00654F79" w:rsidP="00654F79">
            <w:pPr>
              <w:spacing w:after="0"/>
              <w:rPr>
                <w:b/>
                <w:i/>
              </w:rPr>
            </w:pP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D7480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0</w:t>
            </w:r>
            <w:r w:rsidRPr="00654F7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the Types of Gauges.</w:t>
            </w:r>
          </w:p>
        </w:tc>
      </w:tr>
      <w:tr w:rsidR="00EB5F8A" w:rsidRPr="003310DC" w14:paraId="7AF8B403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0968F40D" w14:textId="77777777" w:rsidR="00EB5F8A" w:rsidRPr="004B4958" w:rsidRDefault="00EB5F8A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A675AFC" w14:textId="347885D7" w:rsidR="00EB5F8A" w:rsidRDefault="00EB5F8A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54F7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B5F1D6D" w14:textId="06CD169E" w:rsidR="00EB5F8A" w:rsidRPr="00F21B41" w:rsidRDefault="00EB5F8A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654F7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B5F8A" w:rsidRPr="00C25833" w14:paraId="0D93BA00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321ED9FE" w14:textId="77777777" w:rsidR="00EB5F8A" w:rsidRPr="004B4958" w:rsidRDefault="00EB5F8A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49DA556" w14:textId="77777777" w:rsidR="00EB5F8A" w:rsidRPr="001D6ECA" w:rsidRDefault="00EB5F8A" w:rsidP="00303E19">
            <w:pPr>
              <w:rPr>
                <w:sz w:val="10"/>
              </w:rPr>
            </w:pPr>
          </w:p>
          <w:p w14:paraId="44CCB941" w14:textId="77777777" w:rsidR="00EB5F8A" w:rsidRDefault="00EB5F8A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D04D1C" wp14:editId="1E2AF08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6" name="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0BAD57" id="Rectangle 9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uII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/J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FTe4gh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5B5911" wp14:editId="7B74C71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7" name="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A931F" id="Rectangle 9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ffi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6Bn34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F009970" w14:textId="06EC946E" w:rsidR="00EB5F8A" w:rsidRDefault="00EB5F8A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54F7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654F7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2CB3ECE4" w14:textId="3D07045F" w:rsidR="00EB5F8A" w:rsidRPr="004D790A" w:rsidRDefault="00EB5F8A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54F7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7535D4D" w14:textId="33A1E7C6" w:rsidR="00EB5F8A" w:rsidRDefault="00654F79" w:rsidP="00EB5F8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06254E" wp14:editId="1DC69986">
                <wp:simplePos x="0" y="0"/>
                <wp:positionH relativeFrom="margin">
                  <wp:align>left</wp:align>
                </wp:positionH>
                <wp:positionV relativeFrom="paragraph">
                  <wp:posOffset>2735373</wp:posOffset>
                </wp:positionV>
                <wp:extent cx="6086902" cy="395785"/>
                <wp:effectExtent l="0" t="0" r="28575" b="2349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4695E" w14:textId="77777777" w:rsidR="00EB5F8A" w:rsidRPr="00FB1A30" w:rsidRDefault="00EB5F8A" w:rsidP="00EB5F8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06254E" id="Rectangle 98" o:spid="_x0000_s1026" style="position:absolute;margin-left:0;margin-top:215.4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" filled="f" strokecolor="black [3213]" strokeweight=".25pt">
                <v:textbox>
                  <w:txbxContent>
                    <w:p w14:paraId="3E04695E" w14:textId="77777777" w:rsidR="00EB5F8A" w:rsidRPr="00FB1A30" w:rsidRDefault="00EB5F8A" w:rsidP="00EB5F8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2F41DE" w14:textId="5F03E62B" w:rsidR="00EB5F8A" w:rsidRDefault="00EB5F8A" w:rsidP="00EB5F8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EB5F8A" w14:paraId="1E6BFB33" w14:textId="77777777" w:rsidTr="00303E19">
        <w:trPr>
          <w:trHeight w:val="300"/>
        </w:trPr>
        <w:tc>
          <w:tcPr>
            <w:tcW w:w="6442" w:type="dxa"/>
            <w:gridSpan w:val="2"/>
          </w:tcPr>
          <w:p w14:paraId="33FEB4E5" w14:textId="77777777" w:rsidR="00EB5F8A" w:rsidRPr="00FB1A30" w:rsidRDefault="00EB5F8A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D6E8776" w14:textId="77777777" w:rsidR="00EB5F8A" w:rsidRPr="00FB1A30" w:rsidRDefault="00EB5F8A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244FA4A4" w14:textId="77777777" w:rsidR="00EB5F8A" w:rsidRPr="00FB1A30" w:rsidRDefault="00EB5F8A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B5F8A" w14:paraId="00F627D5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2F90A247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AE53F6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What is fixed master gauge?</w:t>
            </w:r>
          </w:p>
        </w:tc>
        <w:tc>
          <w:tcPr>
            <w:tcW w:w="1508" w:type="dxa"/>
            <w:vMerge w:val="restart"/>
          </w:tcPr>
          <w:p w14:paraId="6CD7D9DC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FCDB06E" w14:textId="77777777" w:rsidR="00EB5F8A" w:rsidRDefault="00EB5F8A" w:rsidP="00654F79">
            <w:pPr>
              <w:spacing w:after="0"/>
            </w:pPr>
          </w:p>
        </w:tc>
      </w:tr>
      <w:tr w:rsidR="00EB5F8A" w14:paraId="3FCCB244" w14:textId="77777777" w:rsidTr="00303E19">
        <w:trPr>
          <w:trHeight w:val="442"/>
        </w:trPr>
        <w:tc>
          <w:tcPr>
            <w:tcW w:w="470" w:type="dxa"/>
            <w:vMerge/>
          </w:tcPr>
          <w:p w14:paraId="7E62CEDF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A73F91" w14:textId="7FAA9699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E3E7B1D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7E05CE6A" w14:textId="77777777" w:rsidR="00EB5F8A" w:rsidRDefault="00EB5F8A" w:rsidP="00654F79">
            <w:pPr>
              <w:spacing w:after="0"/>
            </w:pPr>
          </w:p>
        </w:tc>
      </w:tr>
      <w:tr w:rsidR="00EB5F8A" w14:paraId="3B82FAEA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2ADFBAFD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153F0B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Define fixed plug gauge?</w:t>
            </w:r>
          </w:p>
        </w:tc>
        <w:tc>
          <w:tcPr>
            <w:tcW w:w="1508" w:type="dxa"/>
            <w:vMerge w:val="restart"/>
          </w:tcPr>
          <w:p w14:paraId="1E207F9C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FCC4BC0" w14:textId="77777777" w:rsidR="00EB5F8A" w:rsidRDefault="00EB5F8A" w:rsidP="00654F79">
            <w:pPr>
              <w:spacing w:after="0"/>
            </w:pPr>
          </w:p>
        </w:tc>
      </w:tr>
      <w:tr w:rsidR="00EB5F8A" w14:paraId="199BB56F" w14:textId="77777777" w:rsidTr="00303E19">
        <w:trPr>
          <w:trHeight w:val="443"/>
        </w:trPr>
        <w:tc>
          <w:tcPr>
            <w:tcW w:w="470" w:type="dxa"/>
            <w:vMerge/>
          </w:tcPr>
          <w:p w14:paraId="2AE0A7A5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8C271B" w14:textId="0352198B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C4F932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D98CA74" w14:textId="77777777" w:rsidR="00EB5F8A" w:rsidRDefault="00EB5F8A" w:rsidP="00654F79">
            <w:pPr>
              <w:spacing w:after="0"/>
            </w:pPr>
          </w:p>
        </w:tc>
      </w:tr>
      <w:tr w:rsidR="00EB5F8A" w14:paraId="7B163809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058C2F61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025DB9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What is a function of fixed snap gauge?</w:t>
            </w:r>
          </w:p>
        </w:tc>
        <w:tc>
          <w:tcPr>
            <w:tcW w:w="1508" w:type="dxa"/>
            <w:vMerge w:val="restart"/>
          </w:tcPr>
          <w:p w14:paraId="6BD278F7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04779831" w14:textId="77777777" w:rsidR="00EB5F8A" w:rsidRDefault="00EB5F8A" w:rsidP="00654F79">
            <w:pPr>
              <w:spacing w:after="0"/>
            </w:pPr>
          </w:p>
        </w:tc>
      </w:tr>
      <w:tr w:rsidR="00EB5F8A" w14:paraId="7FB72DD7" w14:textId="77777777" w:rsidTr="00303E19">
        <w:trPr>
          <w:trHeight w:val="454"/>
        </w:trPr>
        <w:tc>
          <w:tcPr>
            <w:tcW w:w="470" w:type="dxa"/>
            <w:vMerge/>
          </w:tcPr>
          <w:p w14:paraId="1E709FDE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B1BF05" w14:textId="638513B6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FA0592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4B49B50" w14:textId="77777777" w:rsidR="00EB5F8A" w:rsidRDefault="00EB5F8A" w:rsidP="00654F79">
            <w:pPr>
              <w:spacing w:after="0"/>
            </w:pPr>
          </w:p>
        </w:tc>
      </w:tr>
      <w:tr w:rsidR="00EB5F8A" w14:paraId="7E1963F0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316692E2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1DB2A8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bCs/>
                <w:iCs/>
                <w:sz w:val="22"/>
                <w:szCs w:val="22"/>
              </w:rPr>
              <w:t>How to use surface gauge?</w:t>
            </w:r>
          </w:p>
        </w:tc>
        <w:tc>
          <w:tcPr>
            <w:tcW w:w="1508" w:type="dxa"/>
            <w:vMerge w:val="restart"/>
          </w:tcPr>
          <w:p w14:paraId="595BA69B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2C135E67" w14:textId="77777777" w:rsidR="00EB5F8A" w:rsidRDefault="00EB5F8A" w:rsidP="00654F79">
            <w:pPr>
              <w:spacing w:after="0"/>
            </w:pPr>
          </w:p>
        </w:tc>
      </w:tr>
      <w:tr w:rsidR="00EB5F8A" w14:paraId="7873466F" w14:textId="77777777" w:rsidTr="00303E19">
        <w:trPr>
          <w:trHeight w:val="478"/>
        </w:trPr>
        <w:tc>
          <w:tcPr>
            <w:tcW w:w="470" w:type="dxa"/>
            <w:vMerge/>
          </w:tcPr>
          <w:p w14:paraId="2F1BFC2E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A62C47" w14:textId="5880E2AE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FD8925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0D8312C2" w14:textId="77777777" w:rsidR="00EB5F8A" w:rsidRDefault="00EB5F8A" w:rsidP="00654F79">
            <w:pPr>
              <w:spacing w:after="0"/>
            </w:pPr>
          </w:p>
        </w:tc>
      </w:tr>
      <w:tr w:rsidR="00EB5F8A" w14:paraId="6183B305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796205BC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82EF6A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How to inspect surface gauge?</w:t>
            </w:r>
          </w:p>
        </w:tc>
        <w:tc>
          <w:tcPr>
            <w:tcW w:w="1508" w:type="dxa"/>
            <w:vMerge w:val="restart"/>
          </w:tcPr>
          <w:p w14:paraId="7A27818F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58A232CC" w14:textId="77777777" w:rsidR="00EB5F8A" w:rsidRDefault="00EB5F8A" w:rsidP="00654F79">
            <w:pPr>
              <w:spacing w:after="0"/>
            </w:pPr>
          </w:p>
        </w:tc>
      </w:tr>
      <w:tr w:rsidR="00EB5F8A" w14:paraId="1F73A2AC" w14:textId="77777777" w:rsidTr="00303E19">
        <w:trPr>
          <w:trHeight w:val="431"/>
        </w:trPr>
        <w:tc>
          <w:tcPr>
            <w:tcW w:w="470" w:type="dxa"/>
            <w:vMerge/>
          </w:tcPr>
          <w:p w14:paraId="1477AAC6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DF2D3E" w14:textId="2530B448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D79006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39BCEA41" w14:textId="77777777" w:rsidR="00EB5F8A" w:rsidRDefault="00EB5F8A" w:rsidP="00654F79">
            <w:pPr>
              <w:spacing w:after="0"/>
            </w:pPr>
          </w:p>
        </w:tc>
      </w:tr>
      <w:tr w:rsidR="00EB5F8A" w14:paraId="6A0C5AE3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323458E8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438D82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How to inspect dial gauge?</w:t>
            </w:r>
          </w:p>
        </w:tc>
        <w:tc>
          <w:tcPr>
            <w:tcW w:w="1508" w:type="dxa"/>
            <w:vMerge w:val="restart"/>
          </w:tcPr>
          <w:p w14:paraId="439863CE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4839BCCA" w14:textId="77777777" w:rsidR="00EB5F8A" w:rsidRDefault="00EB5F8A" w:rsidP="00654F79">
            <w:pPr>
              <w:spacing w:after="0"/>
            </w:pPr>
          </w:p>
        </w:tc>
      </w:tr>
      <w:tr w:rsidR="00EB5F8A" w14:paraId="4A8B64EE" w14:textId="77777777" w:rsidTr="00303E19">
        <w:trPr>
          <w:trHeight w:val="420"/>
        </w:trPr>
        <w:tc>
          <w:tcPr>
            <w:tcW w:w="470" w:type="dxa"/>
            <w:vMerge/>
          </w:tcPr>
          <w:p w14:paraId="77079792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4EA576" w14:textId="59798002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92E8F96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6A4740BC" w14:textId="77777777" w:rsidR="00EB5F8A" w:rsidRDefault="00EB5F8A" w:rsidP="00654F79">
            <w:pPr>
              <w:spacing w:after="0"/>
            </w:pPr>
          </w:p>
        </w:tc>
      </w:tr>
      <w:tr w:rsidR="00EB5F8A" w14:paraId="72C501F4" w14:textId="77777777" w:rsidTr="00303E19">
        <w:trPr>
          <w:trHeight w:val="420"/>
        </w:trPr>
        <w:tc>
          <w:tcPr>
            <w:tcW w:w="470" w:type="dxa"/>
            <w:vMerge w:val="restart"/>
          </w:tcPr>
          <w:p w14:paraId="60ABE93B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E1F766B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Define back lash gauge?</w:t>
            </w:r>
          </w:p>
        </w:tc>
        <w:tc>
          <w:tcPr>
            <w:tcW w:w="1508" w:type="dxa"/>
            <w:vMerge w:val="restart"/>
          </w:tcPr>
          <w:p w14:paraId="580EB59F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475A6AEE" w14:textId="77777777" w:rsidR="00EB5F8A" w:rsidRDefault="00EB5F8A" w:rsidP="00654F79">
            <w:pPr>
              <w:spacing w:after="0"/>
            </w:pPr>
          </w:p>
        </w:tc>
      </w:tr>
      <w:tr w:rsidR="00EB5F8A" w14:paraId="3C8E2DB7" w14:textId="77777777" w:rsidTr="00303E19">
        <w:trPr>
          <w:trHeight w:val="466"/>
        </w:trPr>
        <w:tc>
          <w:tcPr>
            <w:tcW w:w="470" w:type="dxa"/>
            <w:vMerge/>
          </w:tcPr>
          <w:p w14:paraId="0AE8D126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AC5AAD" w14:textId="220FF6BD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1F5759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4066A329" w14:textId="77777777" w:rsidR="00EB5F8A" w:rsidRDefault="00EB5F8A" w:rsidP="00654F79">
            <w:pPr>
              <w:spacing w:after="0"/>
            </w:pPr>
          </w:p>
        </w:tc>
      </w:tr>
      <w:tr w:rsidR="00EB5F8A" w14:paraId="5B83CD10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357CACCF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FE4730" w14:textId="77777777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54F79">
              <w:rPr>
                <w:rFonts w:ascii="Arial" w:hAnsi="Arial" w:cs="Arial"/>
                <w:iCs/>
                <w:sz w:val="22"/>
                <w:szCs w:val="22"/>
              </w:rPr>
              <w:t>How to use ziess micrometer?</w:t>
            </w:r>
          </w:p>
        </w:tc>
        <w:tc>
          <w:tcPr>
            <w:tcW w:w="1508" w:type="dxa"/>
            <w:vMerge w:val="restart"/>
          </w:tcPr>
          <w:p w14:paraId="57FDA293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 w:val="restart"/>
          </w:tcPr>
          <w:p w14:paraId="3852CCB3" w14:textId="77777777" w:rsidR="00EB5F8A" w:rsidRDefault="00EB5F8A" w:rsidP="00654F79">
            <w:pPr>
              <w:spacing w:after="0"/>
            </w:pPr>
          </w:p>
        </w:tc>
      </w:tr>
      <w:tr w:rsidR="00EB5F8A" w14:paraId="1922954B" w14:textId="77777777" w:rsidTr="00303E19">
        <w:trPr>
          <w:trHeight w:val="454"/>
        </w:trPr>
        <w:tc>
          <w:tcPr>
            <w:tcW w:w="470" w:type="dxa"/>
            <w:vMerge/>
          </w:tcPr>
          <w:p w14:paraId="6A5EB713" w14:textId="77777777" w:rsidR="00EB5F8A" w:rsidRPr="00781501" w:rsidRDefault="00EB5F8A" w:rsidP="00654F7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A2530E" w14:textId="1BFF092E" w:rsidR="00EB5F8A" w:rsidRPr="00654F79" w:rsidRDefault="00EB5F8A" w:rsidP="00654F79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459234B" w14:textId="77777777" w:rsidR="00EB5F8A" w:rsidRDefault="00EB5F8A" w:rsidP="00654F79">
            <w:pPr>
              <w:spacing w:after="0"/>
            </w:pPr>
          </w:p>
        </w:tc>
        <w:tc>
          <w:tcPr>
            <w:tcW w:w="1640" w:type="dxa"/>
            <w:gridSpan w:val="2"/>
            <w:vMerge/>
          </w:tcPr>
          <w:p w14:paraId="2AABBA9B" w14:textId="77777777" w:rsidR="00EB5F8A" w:rsidRDefault="00EB5F8A" w:rsidP="00654F79">
            <w:pPr>
              <w:spacing w:after="0"/>
            </w:pPr>
          </w:p>
        </w:tc>
      </w:tr>
      <w:tr w:rsidR="00EB5F8A" w14:paraId="6F29FD4F" w14:textId="77777777" w:rsidTr="00303E19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14:paraId="5EC60E93" w14:textId="77777777" w:rsidR="00EB5F8A" w:rsidRPr="00FB1A30" w:rsidRDefault="00EB5F8A" w:rsidP="00303E1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B5F8A" w14:paraId="2AD9F3C6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8E7ACB8" w14:textId="77777777" w:rsidR="00EB5F8A" w:rsidRPr="00781501" w:rsidRDefault="00EB5F8A" w:rsidP="00303E19">
            <w:pPr>
              <w:rPr>
                <w:sz w:val="48"/>
              </w:rPr>
            </w:pPr>
          </w:p>
        </w:tc>
      </w:tr>
      <w:tr w:rsidR="00EB5F8A" w14:paraId="21FBA919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669C01C" w14:textId="77777777" w:rsidR="00EB5F8A" w:rsidRPr="00781501" w:rsidRDefault="00EB5F8A" w:rsidP="00303E19">
            <w:pPr>
              <w:rPr>
                <w:sz w:val="48"/>
              </w:rPr>
            </w:pPr>
          </w:p>
        </w:tc>
      </w:tr>
      <w:tr w:rsidR="00EB5F8A" w14:paraId="7336312D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4E92DD07" w14:textId="77777777" w:rsidR="00EB5F8A" w:rsidRPr="00781501" w:rsidRDefault="00EB5F8A" w:rsidP="00303E19">
            <w:pPr>
              <w:rPr>
                <w:sz w:val="48"/>
              </w:rPr>
            </w:pPr>
          </w:p>
        </w:tc>
      </w:tr>
      <w:tr w:rsidR="00EB5F8A" w14:paraId="67130858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109912C" w14:textId="77777777" w:rsidR="00EB5F8A" w:rsidRPr="00781501" w:rsidRDefault="00EB5F8A" w:rsidP="00303E19">
            <w:pPr>
              <w:rPr>
                <w:sz w:val="48"/>
              </w:rPr>
            </w:pPr>
          </w:p>
        </w:tc>
      </w:tr>
      <w:tr w:rsidR="00EB5F8A" w14:paraId="45827BCF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033FD1F" w14:textId="77777777" w:rsidR="00EB5F8A" w:rsidRPr="00781501" w:rsidRDefault="00EB5F8A" w:rsidP="00303E19">
            <w:pPr>
              <w:rPr>
                <w:sz w:val="48"/>
              </w:rPr>
            </w:pPr>
          </w:p>
        </w:tc>
      </w:tr>
      <w:tr w:rsidR="00EB5F8A" w14:paraId="272B03F9" w14:textId="77777777" w:rsidTr="00303E19">
        <w:trPr>
          <w:gridAfter w:val="1"/>
          <w:wAfter w:w="14" w:type="dxa"/>
        </w:trPr>
        <w:tc>
          <w:tcPr>
            <w:tcW w:w="9576" w:type="dxa"/>
            <w:gridSpan w:val="4"/>
          </w:tcPr>
          <w:p w14:paraId="39D47D1B" w14:textId="77777777" w:rsidR="00EB5F8A" w:rsidRDefault="00EB5F8A" w:rsidP="00303E19">
            <w:pPr>
              <w:rPr>
                <w:sz w:val="22"/>
              </w:rPr>
            </w:pPr>
          </w:p>
          <w:p w14:paraId="27D04489" w14:textId="77777777" w:rsidR="00EB5F8A" w:rsidRDefault="00EB5F8A" w:rsidP="00303E19">
            <w:pPr>
              <w:rPr>
                <w:sz w:val="22"/>
              </w:rPr>
            </w:pPr>
          </w:p>
          <w:p w14:paraId="7BE1F96F" w14:textId="77777777" w:rsidR="00EB5F8A" w:rsidRPr="00781501" w:rsidRDefault="00EB5F8A" w:rsidP="00303E1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AF6B7F9" w14:textId="77777777" w:rsidR="00FF53CC" w:rsidRDefault="00FF53CC"/>
    <w:sectPr w:rsidR="00FF53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D23EF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9017B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463AB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B257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D0D4C5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59A57D6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0911205">
    <w:abstractNumId w:val="5"/>
  </w:num>
  <w:num w:numId="2" w16cid:durableId="1722243280">
    <w:abstractNumId w:val="6"/>
  </w:num>
  <w:num w:numId="3" w16cid:durableId="130563956">
    <w:abstractNumId w:val="8"/>
  </w:num>
  <w:num w:numId="4" w16cid:durableId="729763917">
    <w:abstractNumId w:val="1"/>
  </w:num>
  <w:num w:numId="5" w16cid:durableId="524562004">
    <w:abstractNumId w:val="0"/>
  </w:num>
  <w:num w:numId="6" w16cid:durableId="1717201243">
    <w:abstractNumId w:val="4"/>
  </w:num>
  <w:num w:numId="7" w16cid:durableId="84887820">
    <w:abstractNumId w:val="7"/>
  </w:num>
  <w:num w:numId="8" w16cid:durableId="1283421949">
    <w:abstractNumId w:val="2"/>
  </w:num>
  <w:num w:numId="9" w16cid:durableId="1767844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E68"/>
    <w:rsid w:val="00654F79"/>
    <w:rsid w:val="00B2275B"/>
    <w:rsid w:val="00D7480C"/>
    <w:rsid w:val="00EB5F8A"/>
    <w:rsid w:val="00FC2E68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977DB"/>
  <w15:chartTrackingRefBased/>
  <w15:docId w15:val="{913D3363-89D3-4746-A328-A557EA26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F7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B5F8A"/>
    <w:pPr>
      <w:ind w:left="720"/>
      <w:contextualSpacing/>
    </w:pPr>
  </w:style>
  <w:style w:type="table" w:styleId="TableGrid">
    <w:name w:val="Table Grid"/>
    <w:basedOn w:val="TableNormal"/>
    <w:uiPriority w:val="59"/>
    <w:rsid w:val="00EB5F8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54F79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54F7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54F7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9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1008</Words>
  <Characters>5748</Characters>
  <Application>Microsoft Office Word</Application>
  <DocSecurity>0</DocSecurity>
  <Lines>47</Lines>
  <Paragraphs>13</Paragraphs>
  <ScaleCrop>false</ScaleCrop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2021-04-28T17:24:00Z</dcterms:created>
  <dcterms:modified xsi:type="dcterms:W3CDTF">2022-08-18T09:57:00Z</dcterms:modified>
</cp:coreProperties>
</file>